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117" w:type="dxa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2"/>
        <w:gridCol w:w="2694"/>
        <w:gridCol w:w="3211"/>
      </w:tblGrid>
      <w:tr w:rsidR="00B3543D" w14:paraId="3D6C3762" w14:textId="77777777" w:rsidTr="00214087">
        <w:trPr>
          <w:trHeight w:val="506"/>
        </w:trPr>
        <w:tc>
          <w:tcPr>
            <w:tcW w:w="10117" w:type="dxa"/>
            <w:gridSpan w:val="3"/>
          </w:tcPr>
          <w:p w14:paraId="0B2CF121" w14:textId="77777777" w:rsidR="00214087" w:rsidRDefault="00214087" w:rsidP="00214087">
            <w:pPr>
              <w:pStyle w:val="TableParagraph"/>
              <w:spacing w:line="244" w:lineRule="exact"/>
              <w:ind w:left="112"/>
              <w:jc w:val="center"/>
              <w:rPr>
                <w:rFonts w:ascii="Arial MT"/>
                <w:b/>
                <w:bCs/>
              </w:rPr>
            </w:pPr>
          </w:p>
          <w:p w14:paraId="38D3029C" w14:textId="0CA759CE" w:rsidR="00B3543D" w:rsidRPr="00214087" w:rsidRDefault="00D0774A" w:rsidP="00214087">
            <w:pPr>
              <w:pStyle w:val="TableParagraph"/>
              <w:spacing w:line="244" w:lineRule="exact"/>
              <w:ind w:left="112"/>
              <w:jc w:val="center"/>
              <w:rPr>
                <w:rFonts w:ascii="Arial MT"/>
                <w:b/>
                <w:bCs/>
              </w:rPr>
            </w:pPr>
            <w:r w:rsidRPr="00214087">
              <w:rPr>
                <w:rFonts w:ascii="Arial MT"/>
                <w:b/>
                <w:bCs/>
                <w:u w:val="single"/>
              </w:rPr>
              <w:t>ANNO</w:t>
            </w:r>
            <w:r w:rsidRPr="00214087">
              <w:rPr>
                <w:rFonts w:ascii="Arial MT"/>
                <w:b/>
                <w:bCs/>
                <w:spacing w:val="-15"/>
                <w:u w:val="single"/>
              </w:rPr>
              <w:t xml:space="preserve"> </w:t>
            </w:r>
            <w:r w:rsidRPr="00214087">
              <w:rPr>
                <w:rFonts w:ascii="Arial MT"/>
                <w:b/>
                <w:bCs/>
                <w:u w:val="single"/>
              </w:rPr>
              <w:t>2024</w:t>
            </w:r>
            <w:r w:rsidRPr="00214087">
              <w:rPr>
                <w:rFonts w:ascii="Arial MT"/>
                <w:b/>
                <w:bCs/>
              </w:rPr>
              <w:t>:</w:t>
            </w:r>
            <w:r w:rsidRPr="00214087">
              <w:rPr>
                <w:rFonts w:ascii="Arial MT"/>
                <w:b/>
                <w:bCs/>
                <w:spacing w:val="-11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TABELLA</w:t>
            </w:r>
            <w:r w:rsidRPr="00214087">
              <w:rPr>
                <w:rFonts w:ascii="Arial MT"/>
                <w:b/>
                <w:bCs/>
                <w:spacing w:val="-15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RIASSUNTIVA</w:t>
            </w:r>
            <w:r w:rsidRPr="00214087">
              <w:rPr>
                <w:rFonts w:ascii="Arial MT"/>
                <w:b/>
                <w:bCs/>
                <w:spacing w:val="-1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INTERVENTI</w:t>
            </w:r>
            <w:r w:rsidRPr="00214087">
              <w:rPr>
                <w:rFonts w:ascii="Arial MT"/>
                <w:b/>
                <w:bCs/>
                <w:spacing w:val="-9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STRAORDINARI</w:t>
            </w:r>
            <w:r w:rsidRPr="00214087">
              <w:rPr>
                <w:rFonts w:ascii="Arial MT"/>
                <w:b/>
                <w:bCs/>
                <w:spacing w:val="-1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E</w:t>
            </w:r>
            <w:r w:rsidRPr="00214087">
              <w:rPr>
                <w:rFonts w:ascii="Arial MT"/>
                <w:b/>
                <w:bCs/>
                <w:spacing w:val="-12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DI</w:t>
            </w:r>
            <w:r w:rsidRPr="00214087">
              <w:rPr>
                <w:rFonts w:ascii="Arial MT"/>
                <w:b/>
                <w:bCs/>
                <w:spacing w:val="-7"/>
              </w:rPr>
              <w:t xml:space="preserve"> </w:t>
            </w:r>
            <w:r w:rsidRPr="00214087">
              <w:rPr>
                <w:rFonts w:ascii="Arial MT"/>
                <w:b/>
                <w:bCs/>
                <w:spacing w:val="-2"/>
              </w:rPr>
              <w:t>EMERGENZA</w:t>
            </w:r>
          </w:p>
          <w:p w14:paraId="60AE0135" w14:textId="77777777" w:rsidR="00B3543D" w:rsidRPr="00214087" w:rsidRDefault="00D0774A" w:rsidP="00214087">
            <w:pPr>
              <w:pStyle w:val="TableParagraph"/>
              <w:spacing w:line="242" w:lineRule="exact"/>
              <w:ind w:left="15"/>
              <w:jc w:val="center"/>
              <w:rPr>
                <w:rFonts w:ascii="Arial MT"/>
                <w:b/>
                <w:bCs/>
                <w:spacing w:val="-2"/>
              </w:rPr>
            </w:pPr>
            <w:r w:rsidRPr="00214087">
              <w:rPr>
                <w:rFonts w:ascii="Arial MT"/>
                <w:b/>
                <w:bCs/>
              </w:rPr>
              <w:t>Art.</w:t>
            </w:r>
            <w:r w:rsidRPr="00214087">
              <w:rPr>
                <w:rFonts w:ascii="Arial MT"/>
                <w:b/>
                <w:bCs/>
                <w:spacing w:val="-8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42,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c.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1,</w:t>
            </w:r>
            <w:r w:rsidRPr="00214087">
              <w:rPr>
                <w:rFonts w:ascii="Arial MT"/>
                <w:b/>
                <w:bCs/>
                <w:spacing w:val="-4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lett.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a)</w:t>
            </w:r>
            <w:r w:rsidRPr="00214087">
              <w:rPr>
                <w:rFonts w:ascii="Arial MT"/>
                <w:b/>
                <w:bCs/>
                <w:spacing w:val="-3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b)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c),</w:t>
            </w:r>
            <w:r w:rsidRPr="00214087">
              <w:rPr>
                <w:rFonts w:ascii="Arial MT"/>
                <w:b/>
                <w:bCs/>
                <w:spacing w:val="-5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d.lgs.</w:t>
            </w:r>
            <w:r w:rsidRPr="00214087">
              <w:rPr>
                <w:rFonts w:ascii="Arial MT"/>
                <w:b/>
                <w:bCs/>
                <w:spacing w:val="-6"/>
              </w:rPr>
              <w:t xml:space="preserve"> </w:t>
            </w:r>
            <w:r w:rsidRPr="00214087">
              <w:rPr>
                <w:rFonts w:ascii="Arial MT"/>
                <w:b/>
                <w:bCs/>
              </w:rPr>
              <w:t>n.</w:t>
            </w:r>
            <w:r w:rsidRPr="00214087">
              <w:rPr>
                <w:rFonts w:ascii="Arial MT"/>
                <w:b/>
                <w:bCs/>
                <w:spacing w:val="-5"/>
              </w:rPr>
              <w:t xml:space="preserve"> </w:t>
            </w:r>
            <w:r w:rsidRPr="00214087">
              <w:rPr>
                <w:rFonts w:ascii="Arial MT"/>
                <w:b/>
                <w:bCs/>
                <w:spacing w:val="-2"/>
              </w:rPr>
              <w:t>33/2013</w:t>
            </w:r>
          </w:p>
          <w:p w14:paraId="1217FDB1" w14:textId="77777777" w:rsidR="00214087" w:rsidRDefault="00214087">
            <w:pPr>
              <w:pStyle w:val="TableParagraph"/>
              <w:spacing w:line="242" w:lineRule="exact"/>
              <w:ind w:left="15"/>
              <w:jc w:val="center"/>
              <w:rPr>
                <w:rFonts w:ascii="Arial MT"/>
              </w:rPr>
            </w:pPr>
          </w:p>
        </w:tc>
      </w:tr>
      <w:tr w:rsidR="00B3543D" w14:paraId="4AC21EA3" w14:textId="77777777" w:rsidTr="00214087">
        <w:trPr>
          <w:trHeight w:val="2277"/>
        </w:trPr>
        <w:tc>
          <w:tcPr>
            <w:tcW w:w="4212" w:type="dxa"/>
          </w:tcPr>
          <w:p w14:paraId="7B957A66" w14:textId="77777777" w:rsidR="00B3543D" w:rsidRPr="00CD6D53" w:rsidRDefault="00D0774A" w:rsidP="00214087">
            <w:pPr>
              <w:pStyle w:val="TableParagraph"/>
              <w:ind w:left="112" w:right="133"/>
              <w:jc w:val="center"/>
              <w:rPr>
                <w:b/>
                <w:bCs/>
              </w:rPr>
            </w:pPr>
            <w:r w:rsidRPr="00CD6D53">
              <w:rPr>
                <w:b/>
                <w:bCs/>
              </w:rPr>
              <w:t>Provvedimenti adottati concernenti gli interventi straordinari e di emergenza che comportano deroghe alla legislazione vigente, con l'indicazione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>espressa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>delle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</w:rPr>
              <w:t xml:space="preserve">norme </w:t>
            </w:r>
            <w:r w:rsidRPr="00CD6D53">
              <w:rPr>
                <w:b/>
                <w:bCs/>
                <w:spacing w:val="-2"/>
              </w:rPr>
              <w:t>di</w:t>
            </w:r>
            <w:r w:rsidRPr="00CD6D53">
              <w:rPr>
                <w:b/>
                <w:bCs/>
                <w:spacing w:val="-6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legge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eventualmente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derogate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 xml:space="preserve">e </w:t>
            </w:r>
            <w:r w:rsidRPr="00CD6D53">
              <w:rPr>
                <w:b/>
                <w:bCs/>
              </w:rPr>
              <w:t xml:space="preserve">dei motivi della deroga, nonché con l'indicazione di eventuali atti amministrativi o giurisdizionali </w:t>
            </w:r>
            <w:r w:rsidRPr="00CD6D53">
              <w:rPr>
                <w:b/>
                <w:bCs/>
                <w:spacing w:val="-2"/>
              </w:rPr>
              <w:t>intervenuti</w:t>
            </w:r>
          </w:p>
        </w:tc>
        <w:tc>
          <w:tcPr>
            <w:tcW w:w="2694" w:type="dxa"/>
          </w:tcPr>
          <w:p w14:paraId="3085860E" w14:textId="77777777" w:rsidR="00B3543D" w:rsidRPr="00CD6D53" w:rsidRDefault="00D0774A" w:rsidP="00214087">
            <w:pPr>
              <w:pStyle w:val="TableParagraph"/>
              <w:ind w:left="112" w:right="408"/>
              <w:jc w:val="center"/>
              <w:rPr>
                <w:b/>
                <w:bCs/>
              </w:rPr>
            </w:pPr>
            <w:r w:rsidRPr="00CD6D53">
              <w:rPr>
                <w:b/>
                <w:bCs/>
              </w:rPr>
              <w:t>Termini temporali eventualmente fissati per l'esercizio</w:t>
            </w:r>
            <w:r w:rsidRPr="00CD6D53">
              <w:rPr>
                <w:b/>
                <w:bCs/>
                <w:spacing w:val="-13"/>
              </w:rPr>
              <w:t xml:space="preserve"> </w:t>
            </w:r>
            <w:r w:rsidRPr="00CD6D53">
              <w:rPr>
                <w:b/>
                <w:bCs/>
              </w:rPr>
              <w:t>dei</w:t>
            </w:r>
            <w:r w:rsidRPr="00CD6D53">
              <w:rPr>
                <w:b/>
                <w:bCs/>
                <w:spacing w:val="-14"/>
              </w:rPr>
              <w:t xml:space="preserve"> </w:t>
            </w:r>
            <w:r w:rsidRPr="00CD6D53">
              <w:rPr>
                <w:b/>
                <w:bCs/>
              </w:rPr>
              <w:t>poteri</w:t>
            </w:r>
            <w:r w:rsidRPr="00CD6D53">
              <w:rPr>
                <w:b/>
                <w:bCs/>
                <w:spacing w:val="-12"/>
              </w:rPr>
              <w:t xml:space="preserve"> </w:t>
            </w:r>
            <w:r w:rsidRPr="00CD6D53">
              <w:rPr>
                <w:b/>
                <w:bCs/>
              </w:rPr>
              <w:t>di</w:t>
            </w:r>
            <w:r w:rsidRPr="00CD6D53">
              <w:rPr>
                <w:b/>
                <w:bCs/>
                <w:spacing w:val="-15"/>
              </w:rPr>
              <w:t xml:space="preserve"> </w:t>
            </w:r>
            <w:r w:rsidRPr="00CD6D53">
              <w:rPr>
                <w:b/>
                <w:bCs/>
              </w:rPr>
              <w:t>adozione dei provvedimenti straordinari</w:t>
            </w:r>
          </w:p>
        </w:tc>
        <w:tc>
          <w:tcPr>
            <w:tcW w:w="3211" w:type="dxa"/>
          </w:tcPr>
          <w:p w14:paraId="0D748940" w14:textId="77777777" w:rsidR="00B3543D" w:rsidRPr="00CD6D53" w:rsidRDefault="00D0774A" w:rsidP="00214087">
            <w:pPr>
              <w:pStyle w:val="TableParagraph"/>
              <w:ind w:left="110" w:right="408"/>
              <w:jc w:val="center"/>
              <w:rPr>
                <w:b/>
                <w:bCs/>
              </w:rPr>
            </w:pPr>
            <w:r w:rsidRPr="00CD6D53">
              <w:rPr>
                <w:b/>
                <w:bCs/>
                <w:spacing w:val="-2"/>
              </w:rPr>
              <w:t>Costo</w:t>
            </w:r>
            <w:r w:rsidRPr="00CD6D53">
              <w:rPr>
                <w:b/>
                <w:bCs/>
                <w:spacing w:val="-8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previsto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degli</w:t>
            </w:r>
            <w:r w:rsidRPr="00CD6D53">
              <w:rPr>
                <w:b/>
                <w:bCs/>
                <w:spacing w:val="-7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>interventi</w:t>
            </w:r>
            <w:r w:rsidRPr="00CD6D53">
              <w:rPr>
                <w:b/>
                <w:bCs/>
                <w:spacing w:val="-6"/>
              </w:rPr>
              <w:t xml:space="preserve"> </w:t>
            </w:r>
            <w:r w:rsidRPr="00CD6D53">
              <w:rPr>
                <w:b/>
                <w:bCs/>
                <w:spacing w:val="-2"/>
              </w:rPr>
              <w:t xml:space="preserve">e </w:t>
            </w:r>
            <w:r w:rsidRPr="00CD6D53">
              <w:rPr>
                <w:b/>
                <w:bCs/>
              </w:rPr>
              <w:t xml:space="preserve">costo effettivo sostenuto </w:t>
            </w:r>
            <w:r w:rsidRPr="00CD6D53">
              <w:rPr>
                <w:b/>
                <w:bCs/>
                <w:spacing w:val="-2"/>
              </w:rPr>
              <w:t>dall'amministrazione</w:t>
            </w:r>
          </w:p>
        </w:tc>
      </w:tr>
      <w:tr w:rsidR="00B3543D" w14:paraId="2A90651B" w14:textId="77777777" w:rsidTr="00214087">
        <w:trPr>
          <w:trHeight w:val="2975"/>
        </w:trPr>
        <w:tc>
          <w:tcPr>
            <w:tcW w:w="4212" w:type="dxa"/>
          </w:tcPr>
          <w:p w14:paraId="2A9A88E1" w14:textId="77777777" w:rsidR="00B3543D" w:rsidRDefault="00B3543D" w:rsidP="00214087">
            <w:pPr>
              <w:pStyle w:val="TableParagraph"/>
              <w:spacing w:line="249" w:lineRule="exact"/>
            </w:pPr>
          </w:p>
          <w:p w14:paraId="308BE57E" w14:textId="77777777" w:rsidR="00214087" w:rsidRDefault="00C32205" w:rsidP="00214087">
            <w:pPr>
              <w:pStyle w:val="TableParagraph"/>
              <w:spacing w:line="249" w:lineRule="exact"/>
            </w:pPr>
            <w:r>
              <w:t>Accesso in alveo  opere urgenti manutenzione Torrenti Scrivia, Pentemina e Laccio</w:t>
            </w:r>
          </w:p>
          <w:p w14:paraId="64518827" w14:textId="0C0519E4" w:rsidR="00C05A92" w:rsidRDefault="00C05A92" w:rsidP="00214087">
            <w:pPr>
              <w:pStyle w:val="TableParagraph"/>
              <w:spacing w:line="249" w:lineRule="exact"/>
            </w:pPr>
            <w:r>
              <w:t xml:space="preserve">Ordinanza </w:t>
            </w:r>
            <w:r w:rsidR="00AE74E7">
              <w:t xml:space="preserve">contingibile e urgente </w:t>
            </w:r>
            <w:r>
              <w:t xml:space="preserve"> 15/2024 </w:t>
            </w:r>
          </w:p>
        </w:tc>
        <w:tc>
          <w:tcPr>
            <w:tcW w:w="2694" w:type="dxa"/>
          </w:tcPr>
          <w:p w14:paraId="26E13296" w14:textId="71E21966" w:rsidR="00B3543D" w:rsidRDefault="00B3543D">
            <w:pPr>
              <w:pStyle w:val="TableParagraph"/>
              <w:spacing w:before="6"/>
              <w:ind w:left="118"/>
              <w:jc w:val="center"/>
            </w:pPr>
          </w:p>
        </w:tc>
        <w:tc>
          <w:tcPr>
            <w:tcW w:w="3211" w:type="dxa"/>
          </w:tcPr>
          <w:p w14:paraId="1D3C3A2C" w14:textId="316B066C" w:rsidR="00B3543D" w:rsidRDefault="00B3543D">
            <w:pPr>
              <w:pStyle w:val="TableParagraph"/>
              <w:spacing w:line="250" w:lineRule="exact"/>
              <w:ind w:left="5"/>
            </w:pPr>
          </w:p>
        </w:tc>
      </w:tr>
      <w:tr w:rsidR="00B3543D" w14:paraId="13A0F123" w14:textId="77777777" w:rsidTr="00214087">
        <w:trPr>
          <w:trHeight w:val="537"/>
        </w:trPr>
        <w:tc>
          <w:tcPr>
            <w:tcW w:w="4212" w:type="dxa"/>
          </w:tcPr>
          <w:p w14:paraId="19ACF14D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  <w:p w14:paraId="322C09E4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06A8092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AF81273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28215189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31499AE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485ACAE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468FB5CF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9EFD5E4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39DE96C8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458DE6F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713ECF45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0837C5A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4F463D5F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14:paraId="54AD3396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</w:tr>
      <w:tr w:rsidR="00B3543D" w14:paraId="74DB6278" w14:textId="77777777" w:rsidTr="00214087">
        <w:trPr>
          <w:trHeight w:val="537"/>
        </w:trPr>
        <w:tc>
          <w:tcPr>
            <w:tcW w:w="4212" w:type="dxa"/>
          </w:tcPr>
          <w:p w14:paraId="1FB9D79E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  <w:p w14:paraId="64CE2096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BA9F259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6316BE6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551CBFC5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5AE767BA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6BD48117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187F6F20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5534F327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54B703A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075C9F89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319BAAD1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3A307978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  <w:p w14:paraId="204F97EB" w14:textId="77777777" w:rsidR="00214087" w:rsidRDefault="002140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2883E1CC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1" w:type="dxa"/>
          </w:tcPr>
          <w:p w14:paraId="667A1743" w14:textId="77777777" w:rsidR="00B3543D" w:rsidRDefault="00B3543D">
            <w:pPr>
              <w:pStyle w:val="TableParagraph"/>
              <w:rPr>
                <w:rFonts w:ascii="Times New Roman"/>
              </w:rPr>
            </w:pPr>
          </w:p>
        </w:tc>
      </w:tr>
    </w:tbl>
    <w:p w14:paraId="1F5D7C79" w14:textId="77777777" w:rsidR="00D0774A" w:rsidRDefault="00D0774A"/>
    <w:sectPr w:rsidR="00D0774A">
      <w:type w:val="continuous"/>
      <w:pgSz w:w="12240" w:h="15840"/>
      <w:pgMar w:top="138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311D2" w14:textId="77777777" w:rsidR="0060511C" w:rsidRDefault="0060511C" w:rsidP="00214087">
      <w:r>
        <w:separator/>
      </w:r>
    </w:p>
  </w:endnote>
  <w:endnote w:type="continuationSeparator" w:id="0">
    <w:p w14:paraId="6F70BB09" w14:textId="77777777" w:rsidR="0060511C" w:rsidRDefault="0060511C" w:rsidP="0021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3CA1C" w14:textId="77777777" w:rsidR="0060511C" w:rsidRDefault="0060511C" w:rsidP="00214087">
      <w:r>
        <w:separator/>
      </w:r>
    </w:p>
  </w:footnote>
  <w:footnote w:type="continuationSeparator" w:id="0">
    <w:p w14:paraId="6197C8EA" w14:textId="77777777" w:rsidR="0060511C" w:rsidRDefault="0060511C" w:rsidP="00214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3D"/>
    <w:rsid w:val="000C21EA"/>
    <w:rsid w:val="00214087"/>
    <w:rsid w:val="00476ED1"/>
    <w:rsid w:val="0060511C"/>
    <w:rsid w:val="00622E14"/>
    <w:rsid w:val="00823AD6"/>
    <w:rsid w:val="00910783"/>
    <w:rsid w:val="009E39FD"/>
    <w:rsid w:val="00AE74E7"/>
    <w:rsid w:val="00B05119"/>
    <w:rsid w:val="00B31F3B"/>
    <w:rsid w:val="00B3543D"/>
    <w:rsid w:val="00C05A92"/>
    <w:rsid w:val="00C32205"/>
    <w:rsid w:val="00CD6D53"/>
    <w:rsid w:val="00D0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F7DD"/>
  <w15:docId w15:val="{91D0CBD3-0338-4522-8762-38FAA153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214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087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4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087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Bernardi</dc:creator>
  <cp:lastModifiedBy>Sandro Morando</cp:lastModifiedBy>
  <cp:revision>5</cp:revision>
  <dcterms:created xsi:type="dcterms:W3CDTF">2026-09-21T16:04:00Z</dcterms:created>
  <dcterms:modified xsi:type="dcterms:W3CDTF">2026-09-24T06:38:00Z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2021</vt:lpwstr>
  </property>
</Properties>
</file>